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F91C88" w:rsidRDefault="008710C9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FAE</w:t>
      </w:r>
      <w:r w:rsidR="000F4A10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impulsa la Sucesión Empresarial en Miranda en el marco del proyecto “Miranda Comercio Activo”</w:t>
      </w:r>
      <w:bookmarkStart w:id="1" w:name="_GoBack"/>
      <w:bookmarkEnd w:id="1"/>
    </w:p>
    <w:p w:rsidR="00BA5853" w:rsidRPr="00F91C88" w:rsidRDefault="00BA5853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Cs w:val="28"/>
          <w:u w:val="none"/>
          <w:lang w:eastAsia="en-US"/>
        </w:rPr>
      </w:pPr>
    </w:p>
    <w:bookmarkEnd w:id="0"/>
    <w:p w:rsidR="000F4A10" w:rsidRPr="000F4A10" w:rsidRDefault="00BF269A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 xml:space="preserve">Burgos, </w:t>
      </w:r>
      <w:r w:rsidR="000C4290">
        <w:rPr>
          <w:rFonts w:eastAsia="Times New Roman" w:cs="Times New Roman"/>
          <w:sz w:val="22"/>
          <w:szCs w:val="22"/>
          <w:lang w:eastAsia="es-ES"/>
        </w:rPr>
        <w:t>2</w:t>
      </w:r>
      <w:r w:rsidR="000F4A10">
        <w:rPr>
          <w:rFonts w:eastAsia="Times New Roman" w:cs="Times New Roman"/>
          <w:sz w:val="22"/>
          <w:szCs w:val="22"/>
          <w:lang w:eastAsia="es-ES"/>
        </w:rPr>
        <w:t>3</w:t>
      </w:r>
      <w:r>
        <w:rPr>
          <w:rFonts w:eastAsia="Times New Roman" w:cs="Times New Roman"/>
          <w:sz w:val="22"/>
          <w:szCs w:val="22"/>
          <w:lang w:eastAsia="es-ES"/>
        </w:rPr>
        <w:t xml:space="preserve"> de septiembre de 2024.- </w:t>
      </w:r>
      <w:r w:rsidR="000F4A10">
        <w:rPr>
          <w:rFonts w:eastAsia="Times New Roman" w:cs="Times New Roman"/>
          <w:sz w:val="22"/>
          <w:szCs w:val="22"/>
          <w:lang w:eastAsia="es-ES"/>
        </w:rPr>
        <w:t>En colaboración con el Ayuntamiento de Miranda de Ebro, Cámara de Comercio de la ciudad y Fundación Caja de Burgos, FAE desarrollará próximamente, en el marco del proyecto “Miranda Comercio Activo”,</w:t>
      </w:r>
      <w:r w:rsidR="000F4A10" w:rsidRPr="000F4A10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0F4A10">
        <w:rPr>
          <w:rFonts w:eastAsia="Times New Roman" w:cs="Times New Roman"/>
          <w:sz w:val="22"/>
          <w:szCs w:val="22"/>
          <w:lang w:eastAsia="es-ES"/>
        </w:rPr>
        <w:t>un</w:t>
      </w:r>
      <w:r w:rsidR="000F4A10" w:rsidRPr="000F4A10">
        <w:rPr>
          <w:rFonts w:eastAsia="Times New Roman" w:cs="Times New Roman"/>
          <w:sz w:val="22"/>
          <w:szCs w:val="22"/>
          <w:lang w:eastAsia="es-ES"/>
        </w:rPr>
        <w:t xml:space="preserve"> módulo formativo orientado a la Formación en Sucesión Empresarial: Transmisiones, Fusiones y Adquisiciones de Empresas y Negocios Familiares. Este programa tiene como objetivo equipar a los comerciantes y emprendedores de Miranda de Ebro con los conocimientos y herramientas necesarias para identificar y adquirir negocios existentes.</w:t>
      </w:r>
    </w:p>
    <w:p w:rsidR="000F4A10" w:rsidRP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0F4A10" w:rsidRP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 w:rsidRPr="000F4A10">
        <w:rPr>
          <w:rFonts w:eastAsia="Times New Roman" w:cs="Times New Roman"/>
          <w:sz w:val="22"/>
          <w:szCs w:val="22"/>
          <w:lang w:eastAsia="es-ES"/>
        </w:rPr>
        <w:t xml:space="preserve">La formación, que se desarrollará entre el 23 de octubre y el 27 de noviembre, se estructurará en tres módulos de seis horas cada uno, que se impartirán tanto de forma presencial como a través de </w:t>
      </w:r>
      <w:proofErr w:type="spellStart"/>
      <w:r w:rsidRPr="000F4A10">
        <w:rPr>
          <w:rFonts w:eastAsia="Times New Roman" w:cs="Times New Roman"/>
          <w:sz w:val="22"/>
          <w:szCs w:val="22"/>
          <w:lang w:eastAsia="es-ES"/>
        </w:rPr>
        <w:t>webinars</w:t>
      </w:r>
      <w:proofErr w:type="spellEnd"/>
      <w:r w:rsidRPr="000F4A10">
        <w:rPr>
          <w:rFonts w:eastAsia="Times New Roman" w:cs="Times New Roman"/>
          <w:sz w:val="22"/>
          <w:szCs w:val="22"/>
          <w:lang w:eastAsia="es-ES"/>
        </w:rPr>
        <w:t>. Los módulos son:</w:t>
      </w:r>
      <w:r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Pr="000F4A10">
        <w:rPr>
          <w:rFonts w:eastAsia="Times New Roman" w:cs="Times New Roman"/>
          <w:sz w:val="22"/>
          <w:szCs w:val="22"/>
          <w:lang w:eastAsia="es-ES"/>
        </w:rPr>
        <w:t>Oportunidad en fusiones, adquisiciones o transmisiones de empresas familiares.</w:t>
      </w:r>
      <w:r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Pr="000F4A10">
        <w:rPr>
          <w:rFonts w:eastAsia="Times New Roman" w:cs="Times New Roman"/>
          <w:sz w:val="22"/>
          <w:szCs w:val="22"/>
          <w:lang w:eastAsia="es-ES"/>
        </w:rPr>
        <w:t>Fases de la transmisión.</w:t>
      </w:r>
      <w:r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Pr="000F4A10">
        <w:rPr>
          <w:rFonts w:eastAsia="Times New Roman" w:cs="Times New Roman"/>
          <w:sz w:val="22"/>
          <w:szCs w:val="22"/>
          <w:lang w:eastAsia="es-ES"/>
        </w:rPr>
        <w:t>Negociación con el vendedor.</w:t>
      </w:r>
    </w:p>
    <w:p w:rsid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0F4A10" w:rsidRP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 w:rsidRPr="000F4A10">
        <w:rPr>
          <w:rFonts w:eastAsia="Times New Roman" w:cs="Times New Roman"/>
          <w:sz w:val="22"/>
          <w:szCs w:val="22"/>
          <w:lang w:eastAsia="es-ES"/>
        </w:rPr>
        <w:t>El curso será impartido por F</w:t>
      </w:r>
      <w:r>
        <w:rPr>
          <w:rFonts w:eastAsia="Times New Roman" w:cs="Times New Roman"/>
          <w:sz w:val="22"/>
          <w:szCs w:val="22"/>
          <w:lang w:eastAsia="es-ES"/>
        </w:rPr>
        <w:t>rancisco</w:t>
      </w:r>
      <w:r w:rsidRPr="000F4A10">
        <w:rPr>
          <w:rFonts w:eastAsia="Times New Roman" w:cs="Times New Roman"/>
          <w:sz w:val="22"/>
          <w:szCs w:val="22"/>
          <w:lang w:eastAsia="es-ES"/>
        </w:rPr>
        <w:t>. Manuel Revuelta Alonso, gerente y socio fundador de una consultoría especializada en el desarrollo de proyectos de viabilidad y mejora de gestión. Revuelta es también profesor asociado en la Universidad de Cantabria y ha colaborado con FAE en la Oficina de Transferencia de Negocios.</w:t>
      </w:r>
    </w:p>
    <w:p w:rsidR="000F4A10" w:rsidRP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0F4A10" w:rsidRP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>L</w:t>
      </w:r>
      <w:r w:rsidRPr="000F4A10">
        <w:rPr>
          <w:rFonts w:eastAsia="Times New Roman" w:cs="Times New Roman"/>
          <w:sz w:val="22"/>
          <w:szCs w:val="22"/>
          <w:lang w:eastAsia="es-ES"/>
        </w:rPr>
        <w:t>a iniciativa busca alcanzar tres objetivos fundamentales:</w:t>
      </w:r>
      <w:r>
        <w:rPr>
          <w:rFonts w:eastAsia="Times New Roman" w:cs="Times New Roman"/>
          <w:sz w:val="22"/>
          <w:szCs w:val="22"/>
          <w:lang w:eastAsia="es-ES"/>
        </w:rPr>
        <w:t xml:space="preserve"> c</w:t>
      </w:r>
      <w:r w:rsidRPr="000F4A10">
        <w:rPr>
          <w:rFonts w:eastAsia="Times New Roman" w:cs="Times New Roman"/>
          <w:sz w:val="22"/>
          <w:szCs w:val="22"/>
          <w:lang w:eastAsia="es-ES"/>
        </w:rPr>
        <w:t>apacitar a las empresas consolidadas que desean traspasar sus negocios para que puedan comunicar las ventajas de sus operaciones</w:t>
      </w:r>
      <w:r>
        <w:rPr>
          <w:rFonts w:eastAsia="Times New Roman" w:cs="Times New Roman"/>
          <w:sz w:val="22"/>
          <w:szCs w:val="22"/>
          <w:lang w:eastAsia="es-ES"/>
        </w:rPr>
        <w:t>; p</w:t>
      </w:r>
      <w:r w:rsidRPr="000F4A10">
        <w:rPr>
          <w:rFonts w:eastAsia="Times New Roman" w:cs="Times New Roman"/>
          <w:sz w:val="22"/>
          <w:szCs w:val="22"/>
          <w:lang w:eastAsia="es-ES"/>
        </w:rPr>
        <w:t>roporcionar a nuevos emprendedores las herramientas para valorar un negocio y detectar oportunidades de adquisición</w:t>
      </w:r>
      <w:r>
        <w:rPr>
          <w:rFonts w:eastAsia="Times New Roman" w:cs="Times New Roman"/>
          <w:sz w:val="22"/>
          <w:szCs w:val="22"/>
          <w:lang w:eastAsia="es-ES"/>
        </w:rPr>
        <w:t>; y c</w:t>
      </w:r>
      <w:r w:rsidRPr="000F4A10">
        <w:rPr>
          <w:rFonts w:eastAsia="Times New Roman" w:cs="Times New Roman"/>
          <w:sz w:val="22"/>
          <w:szCs w:val="22"/>
          <w:lang w:eastAsia="es-ES"/>
        </w:rPr>
        <w:t xml:space="preserve">rear un entorno propicio para que ambas </w:t>
      </w:r>
      <w:r w:rsidRPr="000F4A10">
        <w:rPr>
          <w:rFonts w:eastAsia="Times New Roman" w:cs="Times New Roman"/>
          <w:sz w:val="22"/>
          <w:szCs w:val="22"/>
          <w:lang w:eastAsia="es-ES"/>
        </w:rPr>
        <w:lastRenderedPageBreak/>
        <w:t>partes puedan encontrarse, contribuyendo a la continuidad de los negocios y evitando su cierre.</w:t>
      </w:r>
    </w:p>
    <w:p w:rsid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 w:rsidRPr="000F4A10">
        <w:rPr>
          <w:rFonts w:eastAsia="Times New Roman" w:cs="Times New Roman"/>
          <w:sz w:val="22"/>
          <w:szCs w:val="22"/>
          <w:lang w:eastAsia="es-ES"/>
        </w:rPr>
        <w:t xml:space="preserve">Las sesiones se llevarán a cabo los miércoles por la tarde, proporcionando flexibilidad a los participantes. </w:t>
      </w:r>
    </w:p>
    <w:p w:rsidR="000F4A10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BF269A" w:rsidRPr="00BF269A" w:rsidRDefault="000F4A10" w:rsidP="000F4A10">
      <w:pPr>
        <w:spacing w:after="0"/>
        <w:rPr>
          <w:rFonts w:eastAsia="Times New Roman" w:cs="Times New Roman"/>
          <w:sz w:val="22"/>
          <w:szCs w:val="22"/>
          <w:lang w:eastAsia="es-ES"/>
        </w:rPr>
      </w:pPr>
      <w:r w:rsidRPr="000F4A10">
        <w:rPr>
          <w:rFonts w:eastAsia="Times New Roman" w:cs="Times New Roman"/>
          <w:sz w:val="22"/>
          <w:szCs w:val="22"/>
          <w:lang w:eastAsia="es-ES"/>
        </w:rPr>
        <w:t>Para más información</w:t>
      </w:r>
      <w:r>
        <w:rPr>
          <w:rFonts w:eastAsia="Times New Roman" w:cs="Times New Roman"/>
          <w:sz w:val="22"/>
          <w:szCs w:val="22"/>
          <w:lang w:eastAsia="es-ES"/>
        </w:rPr>
        <w:t xml:space="preserve">: </w:t>
      </w:r>
      <w:r w:rsidRPr="000F4A10">
        <w:rPr>
          <w:rFonts w:eastAsia="Times New Roman" w:cs="Times New Roman"/>
          <w:sz w:val="22"/>
          <w:szCs w:val="22"/>
          <w:lang w:eastAsia="es-ES"/>
        </w:rPr>
        <w:t>https://www.faeburgos.org/formacion/sucesion-miranda/.</w:t>
      </w:r>
    </w:p>
    <w:p w:rsidR="00F91C88" w:rsidRDefault="00F91C88" w:rsidP="00D87B29">
      <w:pPr>
        <w:spacing w:after="0"/>
        <w:rPr>
          <w:rFonts w:eastAsia="Times New Roman" w:cs="Times New Roman"/>
          <w:sz w:val="22"/>
          <w:szCs w:val="22"/>
          <w:lang w:eastAsia="es-ES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Pr="009B0323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BF269A" w:rsidRDefault="00BF269A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91C88" w:rsidRDefault="00F91C88" w:rsidP="00D87B29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D87B29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1442FC">
      <w:headerReference w:type="default" r:id="rId9"/>
      <w:footerReference w:type="default" r:id="rId10"/>
      <w:headerReference w:type="first" r:id="rId11"/>
      <w:pgSz w:w="11906" w:h="16838"/>
      <w:pgMar w:top="2552" w:right="1701" w:bottom="1985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9FC" w:rsidRDefault="00B839FC" w:rsidP="006314CE">
      <w:pPr>
        <w:spacing w:after="0" w:line="240" w:lineRule="auto"/>
      </w:pPr>
      <w:r>
        <w:separator/>
      </w:r>
    </w:p>
  </w:endnote>
  <w:endnote w:type="continuationSeparator" w:id="0">
    <w:p w:rsidR="00B839FC" w:rsidRDefault="00B839FC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9FC" w:rsidRDefault="00B839FC" w:rsidP="006314CE">
      <w:pPr>
        <w:spacing w:after="0" w:line="240" w:lineRule="auto"/>
      </w:pPr>
      <w:r>
        <w:separator/>
      </w:r>
    </w:p>
  </w:footnote>
  <w:footnote w:type="continuationSeparator" w:id="0">
    <w:p w:rsidR="00B839FC" w:rsidRDefault="00B839FC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342E1"/>
    <w:rsid w:val="001442FC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07573"/>
    <w:rsid w:val="00211B40"/>
    <w:rsid w:val="00213462"/>
    <w:rsid w:val="00227FFA"/>
    <w:rsid w:val="00230B4D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70E5"/>
    <w:rsid w:val="00334142"/>
    <w:rsid w:val="00346EE6"/>
    <w:rsid w:val="003568EC"/>
    <w:rsid w:val="00365882"/>
    <w:rsid w:val="003A59F2"/>
    <w:rsid w:val="003A78C3"/>
    <w:rsid w:val="003E1929"/>
    <w:rsid w:val="004006B3"/>
    <w:rsid w:val="0040121E"/>
    <w:rsid w:val="00413A0A"/>
    <w:rsid w:val="0041668D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E13B8"/>
    <w:rsid w:val="0050304B"/>
    <w:rsid w:val="005278A0"/>
    <w:rsid w:val="00533426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24565"/>
    <w:rsid w:val="006314CE"/>
    <w:rsid w:val="00640435"/>
    <w:rsid w:val="0064786C"/>
    <w:rsid w:val="006555CB"/>
    <w:rsid w:val="006877CD"/>
    <w:rsid w:val="006A7894"/>
    <w:rsid w:val="006C4560"/>
    <w:rsid w:val="006C7F1C"/>
    <w:rsid w:val="006D652D"/>
    <w:rsid w:val="006E02DC"/>
    <w:rsid w:val="006E2ADE"/>
    <w:rsid w:val="007271A2"/>
    <w:rsid w:val="00743A7A"/>
    <w:rsid w:val="007539CB"/>
    <w:rsid w:val="0076097D"/>
    <w:rsid w:val="007A0379"/>
    <w:rsid w:val="007B4897"/>
    <w:rsid w:val="00801F64"/>
    <w:rsid w:val="0082195D"/>
    <w:rsid w:val="00822A8E"/>
    <w:rsid w:val="008403B1"/>
    <w:rsid w:val="00856329"/>
    <w:rsid w:val="008710C9"/>
    <w:rsid w:val="00875A77"/>
    <w:rsid w:val="0089296A"/>
    <w:rsid w:val="008966ED"/>
    <w:rsid w:val="008A733A"/>
    <w:rsid w:val="008D417C"/>
    <w:rsid w:val="008D7F14"/>
    <w:rsid w:val="008F3C6B"/>
    <w:rsid w:val="009078E1"/>
    <w:rsid w:val="00914330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F55B5"/>
    <w:rsid w:val="00A13D0A"/>
    <w:rsid w:val="00A16D67"/>
    <w:rsid w:val="00A26869"/>
    <w:rsid w:val="00A27BBB"/>
    <w:rsid w:val="00A62C02"/>
    <w:rsid w:val="00A77FF1"/>
    <w:rsid w:val="00A94536"/>
    <w:rsid w:val="00AB7100"/>
    <w:rsid w:val="00AD1842"/>
    <w:rsid w:val="00AD1982"/>
    <w:rsid w:val="00AD37FF"/>
    <w:rsid w:val="00AD5653"/>
    <w:rsid w:val="00AE297F"/>
    <w:rsid w:val="00B105CD"/>
    <w:rsid w:val="00B4127A"/>
    <w:rsid w:val="00B62940"/>
    <w:rsid w:val="00B839FC"/>
    <w:rsid w:val="00B840FE"/>
    <w:rsid w:val="00B93E67"/>
    <w:rsid w:val="00BA5853"/>
    <w:rsid w:val="00BC0764"/>
    <w:rsid w:val="00BC1EAD"/>
    <w:rsid w:val="00BF269A"/>
    <w:rsid w:val="00C3171D"/>
    <w:rsid w:val="00C34AB3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F12039"/>
    <w:rsid w:val="00F15577"/>
    <w:rsid w:val="00F4587A"/>
    <w:rsid w:val="00F669DD"/>
    <w:rsid w:val="00F91C88"/>
    <w:rsid w:val="00FA0E02"/>
    <w:rsid w:val="00FB189A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170F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8DDC-8511-4675-99F5-0A3071E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11</cp:revision>
  <cp:lastPrinted>2024-09-20T10:49:00Z</cp:lastPrinted>
  <dcterms:created xsi:type="dcterms:W3CDTF">2024-09-03T08:53:00Z</dcterms:created>
  <dcterms:modified xsi:type="dcterms:W3CDTF">2024-09-23T12:25:00Z</dcterms:modified>
</cp:coreProperties>
</file>